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83" w:rsidRPr="001364C8" w:rsidRDefault="0072704F" w:rsidP="001364C8">
      <w:pPr>
        <w:pStyle w:val="Sinespaciado"/>
        <w:rPr>
          <w:sz w:val="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-390524</wp:posOffset>
            </wp:positionH>
            <wp:positionV relativeFrom="paragraph">
              <wp:posOffset>-96011</wp:posOffset>
            </wp:positionV>
            <wp:extent cx="1009650" cy="1323975"/>
            <wp:effectExtent l="0" t="0" r="0" b="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983" w:rsidRDefault="0072704F">
      <w:pPr>
        <w:spacing w:after="0" w:line="259" w:lineRule="auto"/>
        <w:ind w:left="1679" w:firstLine="0"/>
      </w:pPr>
      <w:r>
        <w:rPr>
          <w:noProof/>
        </w:rPr>
        <w:drawing>
          <wp:inline distT="0" distB="0" distL="0" distR="0">
            <wp:extent cx="1635887" cy="32385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588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83" w:rsidRDefault="0072704F" w:rsidP="00367126">
      <w:pPr>
        <w:ind w:left="1701" w:firstLine="0"/>
      </w:pPr>
      <w:r>
        <w:rPr>
          <w:b/>
        </w:rPr>
        <w:t>Nombre:</w:t>
      </w:r>
      <w:r w:rsidR="00367126">
        <w:rPr>
          <w:b/>
        </w:rPr>
        <w:t xml:space="preserve"> </w:t>
      </w:r>
      <w:r w:rsidR="001364C8">
        <w:t>Janet Santos Castro</w:t>
      </w:r>
    </w:p>
    <w:p w:rsidR="00840983" w:rsidRDefault="0072704F" w:rsidP="00367126">
      <w:pPr>
        <w:spacing w:after="2" w:line="254" w:lineRule="auto"/>
        <w:ind w:left="1701" w:firstLine="0"/>
      </w:pPr>
      <w:r>
        <w:rPr>
          <w:b/>
        </w:rPr>
        <w:t>Grado de Escolaridad</w:t>
      </w:r>
      <w:r w:rsidR="00367126">
        <w:rPr>
          <w:b/>
        </w:rPr>
        <w:t xml:space="preserve">: </w:t>
      </w:r>
      <w:r>
        <w:t xml:space="preserve">Maestría en </w:t>
      </w:r>
      <w:r w:rsidR="001364C8">
        <w:t>Ciencias Jurídicas y Sociales</w:t>
      </w:r>
      <w:r>
        <w:t xml:space="preserve">. </w:t>
      </w:r>
    </w:p>
    <w:p w:rsidR="00840983" w:rsidRDefault="0072704F" w:rsidP="00367126">
      <w:pPr>
        <w:spacing w:after="2" w:line="254" w:lineRule="auto"/>
        <w:ind w:left="1701" w:firstLine="0"/>
      </w:pPr>
      <w:r>
        <w:rPr>
          <w:b/>
        </w:rPr>
        <w:t xml:space="preserve">No. Cédula Profesional: </w:t>
      </w:r>
      <w:r w:rsidR="001364C8">
        <w:t>7500546</w:t>
      </w:r>
    </w:p>
    <w:p w:rsidR="001364C8" w:rsidRDefault="0072704F" w:rsidP="00367126">
      <w:pPr>
        <w:spacing w:after="2" w:line="254" w:lineRule="auto"/>
        <w:ind w:left="1701" w:firstLine="0"/>
      </w:pPr>
      <w:r>
        <w:rPr>
          <w:b/>
        </w:rPr>
        <w:t>Teléfono de Oficina</w:t>
      </w:r>
      <w:r w:rsidR="00367126">
        <w:rPr>
          <w:b/>
        </w:rPr>
        <w:t xml:space="preserve"> </w:t>
      </w:r>
      <w:r w:rsidR="001364C8">
        <w:t>2838740114</w:t>
      </w:r>
    </w:p>
    <w:p w:rsidR="00840983" w:rsidRDefault="0072704F" w:rsidP="00367126">
      <w:pPr>
        <w:spacing w:after="2" w:line="254" w:lineRule="auto"/>
        <w:ind w:left="1701" w:firstLine="0"/>
      </w:pPr>
      <w:r>
        <w:rPr>
          <w:b/>
        </w:rPr>
        <w:t xml:space="preserve">Correo Electrónico Institucional </w:t>
      </w:r>
      <w:r w:rsidR="001364C8">
        <w:t>jsantos</w:t>
      </w:r>
      <w:r>
        <w:t xml:space="preserve">@fiscaliaveracruz.gob.mx        </w:t>
      </w:r>
    </w:p>
    <w:p w:rsidR="001364C8" w:rsidRPr="001364C8" w:rsidRDefault="001364C8">
      <w:pPr>
        <w:ind w:left="1675"/>
        <w:rPr>
          <w:sz w:val="16"/>
        </w:rPr>
      </w:pPr>
    </w:p>
    <w:p w:rsidR="00840983" w:rsidRDefault="001364C8">
      <w:pPr>
        <w:spacing w:after="374" w:line="259" w:lineRule="auto"/>
        <w:ind w:left="1680" w:firstLine="0"/>
      </w:pPr>
      <w:r>
        <w:rPr>
          <w:rFonts w:ascii="NeoSansPro-Bold" w:hAnsi="NeoSansPro-Bold" w:cs="NeoSansPro-Bold"/>
          <w:b/>
          <w:bCs/>
          <w:noProof/>
          <w:color w:val="FFFFFF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4C8" w:rsidRPr="001F3E0C" w:rsidRDefault="0072704F" w:rsidP="001364C8">
      <w:pPr>
        <w:tabs>
          <w:tab w:val="center" w:pos="1680"/>
          <w:tab w:val="center" w:pos="7066"/>
        </w:tabs>
        <w:spacing w:after="0" w:line="259" w:lineRule="auto"/>
        <w:ind w:left="1665" w:firstLine="0"/>
        <w:rPr>
          <w:rFonts w:eastAsia="Batang"/>
          <w:b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</w:rPr>
        <w:tab/>
      </w:r>
      <w:bookmarkStart w:id="0" w:name="_GoBack"/>
      <w:bookmarkEnd w:id="0"/>
      <w:r w:rsidR="001364C8" w:rsidRPr="001F3E0C">
        <w:rPr>
          <w:rFonts w:eastAsia="Batang"/>
          <w:b/>
          <w:sz w:val="18"/>
          <w:szCs w:val="18"/>
        </w:rPr>
        <w:t xml:space="preserve">2011-2013   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Instituto Veracruzano de Educación Superior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rFonts w:eastAsia="Batang"/>
          <w:sz w:val="18"/>
          <w:szCs w:val="18"/>
        </w:rPr>
      </w:pPr>
      <w:r w:rsidRPr="001F3E0C">
        <w:rPr>
          <w:rFonts w:eastAsia="Batang"/>
          <w:sz w:val="18"/>
          <w:szCs w:val="18"/>
        </w:rPr>
        <w:t xml:space="preserve"> Doctorado en Ciencias Forenses (En proceso de titulación </w:t>
      </w:r>
      <w:r w:rsidRPr="001F3E0C">
        <w:rPr>
          <w:rFonts w:eastAsia="Batang"/>
          <w:b/>
          <w:sz w:val="18"/>
          <w:szCs w:val="18"/>
        </w:rPr>
        <w:t>Diploma</w:t>
      </w:r>
      <w:r w:rsidRPr="001F3E0C">
        <w:rPr>
          <w:rFonts w:eastAsia="Batang"/>
          <w:sz w:val="18"/>
          <w:szCs w:val="18"/>
        </w:rPr>
        <w:t>)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2007- 2009 </w:t>
      </w:r>
      <w:r w:rsidRPr="001F3E0C">
        <w:rPr>
          <w:rFonts w:eastAsia="Batang"/>
          <w:b/>
          <w:sz w:val="18"/>
          <w:szCs w:val="18"/>
        </w:rPr>
        <w:tab/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Universidad de las Naciones.</w:t>
      </w:r>
    </w:p>
    <w:p w:rsidR="001364C8" w:rsidRPr="006D39C8" w:rsidRDefault="001364C8" w:rsidP="001364C8">
      <w:pPr>
        <w:pStyle w:val="Textoindependiente"/>
        <w:spacing w:line="276" w:lineRule="auto"/>
        <w:ind w:left="1665"/>
        <w:rPr>
          <w:rFonts w:eastAsia="Batang"/>
          <w:sz w:val="18"/>
          <w:szCs w:val="18"/>
        </w:rPr>
      </w:pPr>
      <w:r w:rsidRPr="006D39C8">
        <w:rPr>
          <w:rFonts w:eastAsia="Batang"/>
          <w:sz w:val="18"/>
          <w:szCs w:val="18"/>
        </w:rPr>
        <w:t>Maestría en Ciencias Jurídicas y Sociales. (Certificado de estudios y Titulo, Cedula Profesional)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2000- 2002   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Centro De Computación Del Golfo.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rFonts w:eastAsia="Batang"/>
          <w:b/>
          <w:sz w:val="18"/>
          <w:szCs w:val="18"/>
        </w:rPr>
      </w:pPr>
      <w:r w:rsidRPr="001F3E0C">
        <w:rPr>
          <w:sz w:val="18"/>
          <w:szCs w:val="18"/>
        </w:rPr>
        <w:t>Técnico en Informática y  Diseño Gráfico</w:t>
      </w:r>
      <w:r w:rsidRPr="001F3E0C">
        <w:rPr>
          <w:rFonts w:eastAsia="Batang"/>
          <w:b/>
          <w:sz w:val="18"/>
          <w:szCs w:val="18"/>
        </w:rPr>
        <w:t xml:space="preserve">  (Diploma)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2002- 2006   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>Universidad Veracruzana, Facultad de Derecho, Sistema de Enseñanza Abierta</w:t>
      </w:r>
    </w:p>
    <w:p w:rsidR="001364C8" w:rsidRPr="006D39C8" w:rsidRDefault="001364C8" w:rsidP="001364C8">
      <w:pPr>
        <w:pStyle w:val="Textoindependiente"/>
        <w:spacing w:line="276" w:lineRule="auto"/>
        <w:ind w:left="1665"/>
        <w:rPr>
          <w:rFonts w:eastAsia="Batang"/>
          <w:sz w:val="18"/>
          <w:szCs w:val="18"/>
        </w:rPr>
      </w:pPr>
      <w:r w:rsidRPr="006D39C8">
        <w:rPr>
          <w:sz w:val="18"/>
          <w:szCs w:val="18"/>
        </w:rPr>
        <w:t xml:space="preserve"> (Certificado de Estudios, </w:t>
      </w:r>
      <w:r w:rsidRPr="006D39C8">
        <w:rPr>
          <w:rFonts w:eastAsia="Batang"/>
          <w:sz w:val="18"/>
          <w:szCs w:val="18"/>
        </w:rPr>
        <w:t>Titulo y cedula Profesional)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1997 – 2000 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Bachillerato: </w:t>
      </w:r>
      <w:proofErr w:type="spellStart"/>
      <w:r w:rsidRPr="001F3E0C">
        <w:rPr>
          <w:rFonts w:eastAsia="Batang"/>
          <w:b/>
          <w:sz w:val="18"/>
          <w:szCs w:val="18"/>
        </w:rPr>
        <w:t>Telebachillerato</w:t>
      </w:r>
      <w:proofErr w:type="spellEnd"/>
      <w:r w:rsidR="00367126">
        <w:rPr>
          <w:rFonts w:eastAsia="Batang"/>
          <w:b/>
          <w:sz w:val="18"/>
          <w:szCs w:val="18"/>
        </w:rPr>
        <w:t xml:space="preserve"> </w:t>
      </w:r>
      <w:proofErr w:type="spellStart"/>
      <w:r w:rsidRPr="001F3E0C">
        <w:rPr>
          <w:rFonts w:eastAsia="Batang"/>
          <w:b/>
          <w:sz w:val="18"/>
          <w:szCs w:val="18"/>
        </w:rPr>
        <w:t>Tlalixcoyan</w:t>
      </w:r>
      <w:proofErr w:type="spellEnd"/>
      <w:r w:rsidR="00367126">
        <w:rPr>
          <w:rFonts w:eastAsia="Batang"/>
          <w:b/>
          <w:sz w:val="18"/>
          <w:szCs w:val="18"/>
        </w:rPr>
        <w:t xml:space="preserve"> </w:t>
      </w:r>
      <w:r w:rsidRPr="001F3E0C">
        <w:rPr>
          <w:sz w:val="18"/>
          <w:szCs w:val="18"/>
        </w:rPr>
        <w:t>(</w:t>
      </w:r>
      <w:r w:rsidRPr="001F3E0C">
        <w:rPr>
          <w:b/>
          <w:sz w:val="18"/>
          <w:szCs w:val="18"/>
        </w:rPr>
        <w:t>Certificado de Estudios</w:t>
      </w:r>
      <w:r w:rsidRPr="001F3E0C">
        <w:rPr>
          <w:sz w:val="18"/>
          <w:szCs w:val="18"/>
        </w:rPr>
        <w:t>)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1995 – 1997 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Secundaria</w:t>
      </w:r>
      <w:r w:rsidRPr="001F3E0C">
        <w:rPr>
          <w:rFonts w:eastAsia="Batang"/>
          <w:sz w:val="18"/>
          <w:szCs w:val="18"/>
        </w:rPr>
        <w:t xml:space="preserve">: </w:t>
      </w:r>
      <w:r w:rsidRPr="001F3E0C">
        <w:rPr>
          <w:rFonts w:eastAsia="Batang"/>
          <w:b/>
          <w:sz w:val="18"/>
          <w:szCs w:val="18"/>
        </w:rPr>
        <w:t>Rosario Castellanos</w:t>
      </w:r>
      <w:r w:rsidRPr="001F3E0C">
        <w:rPr>
          <w:sz w:val="18"/>
          <w:szCs w:val="18"/>
        </w:rPr>
        <w:t>(</w:t>
      </w:r>
      <w:r w:rsidRPr="001F3E0C">
        <w:rPr>
          <w:b/>
          <w:sz w:val="18"/>
          <w:szCs w:val="18"/>
        </w:rPr>
        <w:t>Certificado de Estudios</w:t>
      </w:r>
      <w:r w:rsidRPr="001F3E0C">
        <w:rPr>
          <w:sz w:val="18"/>
          <w:szCs w:val="18"/>
        </w:rPr>
        <w:t>)</w:t>
      </w:r>
    </w:p>
    <w:p w:rsidR="001364C8" w:rsidRPr="001F3E0C" w:rsidRDefault="001364C8" w:rsidP="001364C8">
      <w:pPr>
        <w:pStyle w:val="Textoindependiente"/>
        <w:spacing w:line="276" w:lineRule="auto"/>
        <w:ind w:left="1665"/>
        <w:rPr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1988 – </w:t>
      </w:r>
      <w:r w:rsidRPr="001F3E0C">
        <w:rPr>
          <w:b/>
          <w:sz w:val="18"/>
          <w:szCs w:val="18"/>
        </w:rPr>
        <w:t xml:space="preserve">1994 </w:t>
      </w:r>
    </w:p>
    <w:p w:rsidR="001364C8" w:rsidRDefault="001364C8" w:rsidP="001364C8">
      <w:pPr>
        <w:pStyle w:val="Textoindependiente"/>
        <w:spacing w:line="276" w:lineRule="auto"/>
        <w:ind w:left="1665"/>
        <w:rPr>
          <w:sz w:val="22"/>
          <w:szCs w:val="22"/>
        </w:rPr>
      </w:pPr>
      <w:r w:rsidRPr="001F3E0C">
        <w:rPr>
          <w:rFonts w:eastAsia="Batang"/>
          <w:b/>
          <w:sz w:val="18"/>
          <w:szCs w:val="18"/>
        </w:rPr>
        <w:t>Primaria: Vicente Guerrero</w:t>
      </w:r>
      <w:r w:rsidRPr="001F3E0C">
        <w:rPr>
          <w:b/>
          <w:sz w:val="18"/>
          <w:szCs w:val="18"/>
        </w:rPr>
        <w:t>(Certificado de Estudios)</w:t>
      </w:r>
    </w:p>
    <w:p w:rsidR="00840983" w:rsidRPr="001364C8" w:rsidRDefault="00840983">
      <w:pPr>
        <w:ind w:left="1675"/>
        <w:rPr>
          <w:sz w:val="16"/>
        </w:rPr>
      </w:pPr>
    </w:p>
    <w:p w:rsidR="00840983" w:rsidRDefault="001364C8" w:rsidP="001364C8">
      <w:pPr>
        <w:spacing w:after="255" w:line="259" w:lineRule="auto"/>
        <w:ind w:left="1680" w:firstLine="0"/>
      </w:pPr>
      <w:r>
        <w:rPr>
          <w:rFonts w:ascii="NeoSansPro-Bold" w:hAnsi="NeoSansPro-Bold" w:cs="NeoSansPro-Bold"/>
          <w:b/>
          <w:bCs/>
          <w:noProof/>
          <w:color w:val="FFFFFF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04F">
        <w:rPr>
          <w:rFonts w:ascii="Calibri" w:eastAsia="Calibri" w:hAnsi="Calibri" w:cs="Calibri"/>
          <w:color w:val="FFFFFF"/>
        </w:rPr>
        <w:t xml:space="preserve">Trayectoria Profesional </w:t>
      </w:r>
    </w:p>
    <w:p w:rsidR="00840983" w:rsidRDefault="0072704F">
      <w:pPr>
        <w:spacing w:after="2" w:line="254" w:lineRule="auto"/>
        <w:ind w:left="1675"/>
        <w:rPr>
          <w:b/>
        </w:rPr>
      </w:pPr>
      <w:r>
        <w:rPr>
          <w:b/>
        </w:rPr>
        <w:t xml:space="preserve">Últimos tres </w:t>
      </w:r>
    </w:p>
    <w:p w:rsidR="001364C8" w:rsidRPr="001F3E0C" w:rsidRDefault="001364C8" w:rsidP="001364C8">
      <w:pPr>
        <w:pStyle w:val="Sinespaciado"/>
        <w:ind w:left="1665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03 Junio 2019  al 01 Diciembre 2019    </w:t>
      </w:r>
    </w:p>
    <w:p w:rsidR="001364C8" w:rsidRPr="001F3E0C" w:rsidRDefault="001364C8" w:rsidP="001364C8">
      <w:pPr>
        <w:pStyle w:val="Sinespaciado"/>
        <w:ind w:left="1665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de Distrito en la Unidad Integral del XVIII Distrito Judicial en Cosamaloapan, Veracruz</w:t>
      </w:r>
    </w:p>
    <w:p w:rsidR="001364C8" w:rsidRPr="001F3E0C" w:rsidRDefault="001364C8" w:rsidP="001364C8">
      <w:pPr>
        <w:pStyle w:val="Sinespaciado"/>
        <w:ind w:left="1665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27 Agosto 2018 al 02 Junio 2019     </w:t>
      </w:r>
    </w:p>
    <w:p w:rsidR="001364C8" w:rsidRPr="001F3E0C" w:rsidRDefault="001364C8" w:rsidP="001364C8">
      <w:pPr>
        <w:pStyle w:val="Sinespaciado"/>
        <w:ind w:left="1665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de Distrito en la Unidad Integral del XXI Distrito Judicial en Coatzacoalcos, Veracruz</w:t>
      </w:r>
    </w:p>
    <w:p w:rsidR="001364C8" w:rsidRPr="001F3E0C" w:rsidRDefault="001364C8" w:rsidP="001364C8">
      <w:pPr>
        <w:pStyle w:val="Sinespaciado"/>
        <w:ind w:left="1665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21 Junio  2017 al 26 Agosto 2018     </w:t>
      </w:r>
    </w:p>
    <w:p w:rsidR="001364C8" w:rsidRDefault="001364C8" w:rsidP="001364C8">
      <w:pPr>
        <w:pStyle w:val="Sinespaciado"/>
        <w:ind w:left="1665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Encargada de la Sub Unidad Integral en Boca Del Rio  del XVII Distrito Judicial en Veracruz</w:t>
      </w:r>
    </w:p>
    <w:p w:rsidR="001364C8" w:rsidRDefault="001364C8" w:rsidP="001364C8">
      <w:pPr>
        <w:pStyle w:val="Sinespaciado"/>
        <w:jc w:val="both"/>
        <w:rPr>
          <w:rFonts w:ascii="Arial" w:hAnsi="Arial" w:cs="Arial"/>
          <w:sz w:val="18"/>
        </w:rPr>
      </w:pPr>
    </w:p>
    <w:p w:rsidR="001364C8" w:rsidRDefault="001364C8" w:rsidP="001364C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Cs w:val="24"/>
        </w:rPr>
        <w:t xml:space="preserve"> Conocimiento</w:t>
      </w:r>
    </w:p>
    <w:p w:rsidR="001364C8" w:rsidRPr="001F3E0C" w:rsidRDefault="001364C8" w:rsidP="001364C8">
      <w:pPr>
        <w:pStyle w:val="Sinespaciado"/>
        <w:ind w:left="1680"/>
        <w:jc w:val="both"/>
        <w:rPr>
          <w:rFonts w:ascii="Arial" w:hAnsi="Arial" w:cs="Arial"/>
          <w:sz w:val="18"/>
        </w:rPr>
      </w:pPr>
      <w:r w:rsidRPr="0072704F">
        <w:rPr>
          <w:rFonts w:ascii="Arial" w:hAnsi="Arial" w:cs="Arial"/>
          <w:sz w:val="18"/>
        </w:rPr>
        <w:t>Jurídica, Penal, Civil, Ejecución Penal, Leyes, Administrativo, SOFTWARE: Manejo de Windows XP, Elaboración de presentaciones en PowerPoint, Elaboración de documentación en Excel, Elaboración de Documentos en Word, Manejo de Internet.</w:t>
      </w:r>
    </w:p>
    <w:sectPr w:rsidR="001364C8" w:rsidRPr="001F3E0C" w:rsidSect="00E43D4C">
      <w:pgSz w:w="12240" w:h="15840"/>
      <w:pgMar w:top="1440" w:right="16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0983"/>
    <w:rsid w:val="001364C8"/>
    <w:rsid w:val="00367126"/>
    <w:rsid w:val="0072704F"/>
    <w:rsid w:val="00840983"/>
    <w:rsid w:val="00E4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4C"/>
    <w:pPr>
      <w:spacing w:after="5" w:line="250" w:lineRule="auto"/>
      <w:ind w:left="1690" w:hanging="10"/>
    </w:pPr>
    <w:rPr>
      <w:rFonts w:ascii="Arial" w:eastAsia="Arial" w:hAnsi="Arial" w:cs="Arial"/>
      <w:color w:val="40404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64C8"/>
    <w:pPr>
      <w:spacing w:after="0" w:line="240" w:lineRule="auto"/>
      <w:ind w:left="0" w:firstLine="0"/>
      <w:jc w:val="both"/>
    </w:pPr>
    <w:rPr>
      <w:rFonts w:eastAsia="Times New Roman"/>
      <w:color w:val="auto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4C8"/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13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364C8"/>
    <w:pPr>
      <w:tabs>
        <w:tab w:val="center" w:pos="4419"/>
        <w:tab w:val="right" w:pos="88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4C8"/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26"/>
    <w:rPr>
      <w:rFonts w:ascii="Tahoma" w:eastAsia="Arial" w:hAnsi="Tahoma" w:cs="Tahoma"/>
      <w:color w:val="40404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2021-12-22T23:59:00Z</dcterms:created>
  <dcterms:modified xsi:type="dcterms:W3CDTF">2021-12-22T23:59:00Z</dcterms:modified>
</cp:coreProperties>
</file>